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34" w:rsidRPr="001C56AF" w:rsidRDefault="005C4034" w:rsidP="005C4034">
      <w:pPr>
        <w:spacing w:line="600" w:lineRule="auto"/>
        <w:jc w:val="center"/>
        <w:rPr>
          <w:rFonts w:eastAsia="黑体"/>
          <w:sz w:val="52"/>
          <w:szCs w:val="52"/>
        </w:rPr>
      </w:pPr>
      <w:r w:rsidRPr="001C56AF">
        <w:rPr>
          <w:rFonts w:eastAsia="黑体"/>
          <w:sz w:val="52"/>
          <w:szCs w:val="52"/>
        </w:rPr>
        <w:t>目</w:t>
      </w:r>
      <w:r w:rsidR="00190511">
        <w:rPr>
          <w:rFonts w:eastAsia="黑体" w:hint="eastAsia"/>
          <w:sz w:val="52"/>
          <w:szCs w:val="52"/>
        </w:rPr>
        <w:t xml:space="preserve">  </w:t>
      </w:r>
      <w:r w:rsidRPr="001C56AF">
        <w:rPr>
          <w:rFonts w:eastAsia="黑体"/>
          <w:sz w:val="52"/>
          <w:szCs w:val="52"/>
        </w:rPr>
        <w:t>录</w:t>
      </w:r>
    </w:p>
    <w:p w:rsidR="005C4034" w:rsidRPr="001C56AF" w:rsidRDefault="005C4034" w:rsidP="005C4034">
      <w:pPr>
        <w:spacing w:line="600" w:lineRule="auto"/>
        <w:jc w:val="center"/>
        <w:rPr>
          <w:rFonts w:eastAsia="黑体"/>
          <w:sz w:val="32"/>
          <w:szCs w:val="32"/>
        </w:rPr>
      </w:pPr>
    </w:p>
    <w:p w:rsidR="005C4034" w:rsidRPr="001C56AF" w:rsidRDefault="005C4034" w:rsidP="005C4034">
      <w:pPr>
        <w:spacing w:line="600" w:lineRule="auto"/>
        <w:jc w:val="center"/>
        <w:rPr>
          <w:rFonts w:eastAsia="黑体"/>
          <w:sz w:val="32"/>
          <w:szCs w:val="32"/>
        </w:rPr>
      </w:pP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b/>
          <w:sz w:val="24"/>
        </w:rPr>
        <w:t>一、项目概况</w:t>
      </w:r>
      <w:r w:rsidRPr="001C56AF">
        <w:rPr>
          <w:rFonts w:hint="eastAsia"/>
          <w:b/>
          <w:sz w:val="24"/>
        </w:rPr>
        <w:t>——————————————————————————</w:t>
      </w:r>
      <w:r w:rsidRPr="001C56AF">
        <w:rPr>
          <w:rFonts w:hint="eastAsia"/>
          <w:sz w:val="24"/>
        </w:rPr>
        <w:t>4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b/>
          <w:sz w:val="24"/>
        </w:rPr>
        <w:t>二、企业概况</w:t>
      </w:r>
      <w:r w:rsidRPr="001C56AF">
        <w:rPr>
          <w:rFonts w:hint="eastAsia"/>
          <w:b/>
          <w:sz w:val="24"/>
        </w:rPr>
        <w:t>——————————————————————————</w:t>
      </w:r>
      <w:r w:rsidRPr="001C56AF">
        <w:rPr>
          <w:rFonts w:hint="eastAsia"/>
          <w:sz w:val="24"/>
        </w:rPr>
        <w:t>5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rFonts w:hint="eastAsia"/>
          <w:b/>
          <w:sz w:val="24"/>
        </w:rPr>
        <w:t>三、项目情况介绍————————————————————————</w:t>
      </w:r>
      <w:r w:rsidRPr="001C56AF">
        <w:rPr>
          <w:rFonts w:hint="eastAsia"/>
          <w:sz w:val="24"/>
        </w:rPr>
        <w:t>7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rFonts w:hint="eastAsia"/>
          <w:b/>
          <w:sz w:val="24"/>
        </w:rPr>
        <w:t>四</w:t>
      </w:r>
      <w:r w:rsidRPr="001C56AF">
        <w:rPr>
          <w:b/>
          <w:sz w:val="24"/>
        </w:rPr>
        <w:t>、</w:t>
      </w:r>
      <w:r w:rsidRPr="00BE5E83">
        <w:rPr>
          <w:b/>
          <w:sz w:val="24"/>
        </w:rPr>
        <w:t>企业财务状况及经营情况分析</w:t>
      </w:r>
      <w:r w:rsidRPr="001C56AF">
        <w:rPr>
          <w:rFonts w:hint="eastAsia"/>
          <w:b/>
          <w:sz w:val="24"/>
        </w:rPr>
        <w:t>—————————————————</w:t>
      </w:r>
      <w:r>
        <w:rPr>
          <w:rFonts w:hint="eastAsia"/>
          <w:sz w:val="24"/>
        </w:rPr>
        <w:t>10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b/>
          <w:sz w:val="24"/>
        </w:rPr>
        <w:t>五、</w:t>
      </w:r>
      <w:r w:rsidRPr="001C56AF">
        <w:rPr>
          <w:rFonts w:hint="eastAsia"/>
          <w:b/>
          <w:sz w:val="24"/>
        </w:rPr>
        <w:t>借款</w:t>
      </w:r>
      <w:r w:rsidRPr="001C56AF">
        <w:rPr>
          <w:b/>
          <w:sz w:val="24"/>
        </w:rPr>
        <w:t>人银行信用记录</w:t>
      </w:r>
      <w:r w:rsidRPr="001C56AF">
        <w:rPr>
          <w:rFonts w:hint="eastAsia"/>
          <w:b/>
          <w:sz w:val="24"/>
        </w:rPr>
        <w:t>—————————————————————</w:t>
      </w:r>
      <w:r w:rsidRPr="001C56AF">
        <w:rPr>
          <w:rFonts w:hint="eastAsia"/>
          <w:sz w:val="24"/>
        </w:rPr>
        <w:t>15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1C56AF">
        <w:rPr>
          <w:rFonts w:hint="eastAsia"/>
          <w:b/>
          <w:sz w:val="24"/>
        </w:rPr>
        <w:t>、还款来源分析————————————————————————</w:t>
      </w:r>
      <w:r w:rsidRPr="001C56AF">
        <w:rPr>
          <w:rFonts w:hint="eastAsia"/>
          <w:sz w:val="24"/>
        </w:rPr>
        <w:t>20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Pr="001C56AF">
        <w:rPr>
          <w:b/>
          <w:sz w:val="24"/>
        </w:rPr>
        <w:t>、反担保措施</w:t>
      </w:r>
      <w:r w:rsidRPr="001C56AF">
        <w:rPr>
          <w:rFonts w:hint="eastAsia"/>
          <w:b/>
          <w:sz w:val="24"/>
        </w:rPr>
        <w:t>—————————————————————————</w:t>
      </w:r>
      <w:r w:rsidRPr="001C56AF">
        <w:rPr>
          <w:rFonts w:hint="eastAsia"/>
          <w:sz w:val="24"/>
        </w:rPr>
        <w:t>2</w:t>
      </w:r>
      <w:r>
        <w:rPr>
          <w:rFonts w:hint="eastAsia"/>
          <w:sz w:val="24"/>
        </w:rPr>
        <w:t>0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Pr="001C56AF">
        <w:rPr>
          <w:b/>
          <w:sz w:val="24"/>
        </w:rPr>
        <w:t>、担保方案设计</w:t>
      </w:r>
      <w:r w:rsidRPr="001C56AF">
        <w:rPr>
          <w:rFonts w:hint="eastAsia"/>
          <w:b/>
          <w:sz w:val="24"/>
        </w:rPr>
        <w:t>————————————————————————</w:t>
      </w:r>
      <w:r w:rsidRPr="001C56AF">
        <w:rPr>
          <w:rFonts w:hint="eastAsia"/>
          <w:sz w:val="24"/>
        </w:rPr>
        <w:t>2</w:t>
      </w:r>
      <w:r>
        <w:rPr>
          <w:rFonts w:hint="eastAsia"/>
          <w:sz w:val="24"/>
        </w:rPr>
        <w:t>5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Pr="001C56AF">
        <w:rPr>
          <w:b/>
          <w:sz w:val="24"/>
        </w:rPr>
        <w:t>、社会责任评价</w:t>
      </w:r>
      <w:r w:rsidRPr="001C56AF">
        <w:rPr>
          <w:rFonts w:hint="eastAsia"/>
          <w:b/>
          <w:sz w:val="24"/>
        </w:rPr>
        <w:t>————————————————————————</w:t>
      </w:r>
      <w:r w:rsidRPr="001C56AF">
        <w:rPr>
          <w:rFonts w:hint="eastAsia"/>
          <w:sz w:val="24"/>
        </w:rPr>
        <w:t>2</w:t>
      </w:r>
      <w:r>
        <w:rPr>
          <w:rFonts w:hint="eastAsia"/>
          <w:sz w:val="24"/>
        </w:rPr>
        <w:t>8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b/>
          <w:sz w:val="24"/>
        </w:rPr>
        <w:t>十、主要风险分析</w:t>
      </w:r>
      <w:r w:rsidRPr="001C56AF">
        <w:rPr>
          <w:rFonts w:hint="eastAsia"/>
          <w:b/>
          <w:sz w:val="24"/>
        </w:rPr>
        <w:t>———————</w:t>
      </w:r>
      <w:r w:rsidR="00A7445D">
        <w:rPr>
          <w:rFonts w:hint="eastAsia"/>
          <w:b/>
          <w:sz w:val="24"/>
        </w:rPr>
        <w:t xml:space="preserve"> </w:t>
      </w:r>
      <w:r w:rsidRPr="001C56AF">
        <w:rPr>
          <w:rFonts w:hint="eastAsia"/>
          <w:b/>
          <w:sz w:val="24"/>
        </w:rPr>
        <w:t>————————————————</w:t>
      </w:r>
      <w:r w:rsidRPr="001C56AF">
        <w:rPr>
          <w:rFonts w:hint="eastAsia"/>
          <w:sz w:val="24"/>
        </w:rPr>
        <w:t>2</w:t>
      </w:r>
      <w:r>
        <w:rPr>
          <w:rFonts w:hint="eastAsia"/>
          <w:sz w:val="24"/>
        </w:rPr>
        <w:t>8</w:t>
      </w:r>
      <w:r w:rsidRPr="001C56AF">
        <w:rPr>
          <w:rFonts w:hint="eastAsia"/>
          <w:sz w:val="24"/>
        </w:rPr>
        <w:t>页</w:t>
      </w:r>
    </w:p>
    <w:p w:rsidR="005C4034" w:rsidRPr="001C56AF" w:rsidRDefault="005C4034" w:rsidP="005C4034">
      <w:pPr>
        <w:spacing w:line="600" w:lineRule="auto"/>
        <w:jc w:val="left"/>
        <w:rPr>
          <w:b/>
          <w:sz w:val="24"/>
        </w:rPr>
      </w:pPr>
      <w:r w:rsidRPr="001C56AF">
        <w:rPr>
          <w:b/>
          <w:sz w:val="24"/>
        </w:rPr>
        <w:t>十</w:t>
      </w:r>
      <w:r>
        <w:rPr>
          <w:rFonts w:hint="eastAsia"/>
          <w:b/>
          <w:sz w:val="24"/>
        </w:rPr>
        <w:t>一</w:t>
      </w:r>
      <w:r w:rsidRPr="001C56AF">
        <w:rPr>
          <w:b/>
          <w:sz w:val="24"/>
        </w:rPr>
        <w:t>、结论</w:t>
      </w:r>
      <w:r w:rsidRPr="001C56AF">
        <w:rPr>
          <w:rFonts w:hint="eastAsia"/>
          <w:b/>
          <w:sz w:val="24"/>
        </w:rPr>
        <w:t>———————————————————————————</w:t>
      </w:r>
      <w:r w:rsidRPr="001C56AF">
        <w:rPr>
          <w:rFonts w:hint="eastAsia"/>
          <w:sz w:val="24"/>
        </w:rPr>
        <w:t>2</w:t>
      </w:r>
      <w:r>
        <w:rPr>
          <w:rFonts w:hint="eastAsia"/>
          <w:sz w:val="24"/>
        </w:rPr>
        <w:t>9</w:t>
      </w:r>
      <w:r w:rsidRPr="001C56AF">
        <w:rPr>
          <w:rFonts w:hint="eastAsia"/>
          <w:sz w:val="24"/>
        </w:rPr>
        <w:t>页</w:t>
      </w:r>
    </w:p>
    <w:p w:rsidR="00514DDE" w:rsidRDefault="00514DDE"/>
    <w:p w:rsidR="006720F2" w:rsidRDefault="006720F2"/>
    <w:p w:rsidR="006720F2" w:rsidRDefault="006720F2"/>
    <w:p w:rsidR="006720F2" w:rsidRDefault="006720F2"/>
    <w:p w:rsidR="006720F2" w:rsidRDefault="006720F2"/>
    <w:p w:rsidR="006720F2" w:rsidRDefault="006720F2"/>
    <w:p w:rsidR="006720F2" w:rsidRDefault="006720F2"/>
    <w:p w:rsidR="006720F2" w:rsidRDefault="006720F2"/>
    <w:p w:rsidR="006720F2" w:rsidRDefault="006720F2"/>
    <w:p w:rsidR="006720F2" w:rsidRPr="00536822" w:rsidRDefault="006720F2" w:rsidP="006720F2">
      <w:pPr>
        <w:spacing w:line="520" w:lineRule="exact"/>
        <w:ind w:firstLineChars="200" w:firstLine="482"/>
        <w:rPr>
          <w:rFonts w:ascii="仿宋" w:eastAsia="仿宋" w:hAnsi="仿宋"/>
          <w:b/>
          <w:sz w:val="24"/>
        </w:rPr>
      </w:pPr>
      <w:r w:rsidRPr="00536822">
        <w:rPr>
          <w:rFonts w:ascii="仿宋" w:eastAsia="仿宋" w:hAnsi="仿宋"/>
          <w:b/>
          <w:sz w:val="24"/>
        </w:rPr>
        <w:lastRenderedPageBreak/>
        <w:t>一、项目概况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276"/>
        <w:gridCol w:w="425"/>
        <w:gridCol w:w="785"/>
        <w:gridCol w:w="916"/>
        <w:gridCol w:w="929"/>
        <w:gridCol w:w="90"/>
        <w:gridCol w:w="682"/>
        <w:gridCol w:w="668"/>
        <w:gridCol w:w="585"/>
        <w:gridCol w:w="306"/>
        <w:gridCol w:w="1701"/>
      </w:tblGrid>
      <w:tr w:rsidR="006720F2" w:rsidRPr="00536822" w:rsidTr="003902A5">
        <w:trPr>
          <w:trHeight w:val="765"/>
        </w:trPr>
        <w:tc>
          <w:tcPr>
            <w:tcW w:w="1418" w:type="dxa"/>
            <w:vAlign w:val="center"/>
          </w:tcPr>
          <w:p w:rsidR="006720F2" w:rsidRPr="00536822" w:rsidRDefault="006720F2" w:rsidP="003902A5">
            <w:pPr>
              <w:spacing w:line="300" w:lineRule="exact"/>
              <w:ind w:left="-100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申保企业</w:t>
            </w:r>
          </w:p>
        </w:tc>
        <w:tc>
          <w:tcPr>
            <w:tcW w:w="4331" w:type="dxa"/>
            <w:gridSpan w:val="5"/>
            <w:vAlign w:val="center"/>
          </w:tcPr>
          <w:p w:rsidR="006720F2" w:rsidRPr="00536822" w:rsidRDefault="006720F2" w:rsidP="003902A5">
            <w:pPr>
              <w:ind w:leftChars="-51" w:left="-107" w:rightChars="-77" w:right="-162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720F2" w:rsidRPr="00536822" w:rsidRDefault="006720F2" w:rsidP="003902A5">
            <w:pPr>
              <w:ind w:leftChars="-51" w:left="-107" w:rightChars="-51" w:right="-107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法定代表人</w:t>
            </w:r>
          </w:p>
        </w:tc>
        <w:tc>
          <w:tcPr>
            <w:tcW w:w="2592" w:type="dxa"/>
            <w:gridSpan w:val="3"/>
            <w:vAlign w:val="center"/>
          </w:tcPr>
          <w:p w:rsidR="006720F2" w:rsidRPr="00536822" w:rsidRDefault="006720F2" w:rsidP="003902A5">
            <w:pPr>
              <w:ind w:leftChars="-51" w:left="-107" w:rightChars="-77" w:right="-162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682"/>
        </w:trPr>
        <w:tc>
          <w:tcPr>
            <w:tcW w:w="1418" w:type="dxa"/>
            <w:vAlign w:val="center"/>
          </w:tcPr>
          <w:p w:rsidR="006720F2" w:rsidRPr="00536822" w:rsidRDefault="006720F2" w:rsidP="003902A5">
            <w:pPr>
              <w:spacing w:line="4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pacing w:val="-20"/>
                <w:w w:val="90"/>
                <w:sz w:val="24"/>
              </w:rPr>
            </w:pPr>
            <w:r w:rsidRPr="00536822">
              <w:rPr>
                <w:rFonts w:ascii="仿宋" w:eastAsia="仿宋" w:hAnsi="仿宋"/>
                <w:b/>
                <w:spacing w:val="-20"/>
                <w:w w:val="90"/>
                <w:sz w:val="24"/>
              </w:rPr>
              <w:t>营业执照号</w:t>
            </w:r>
          </w:p>
        </w:tc>
        <w:tc>
          <w:tcPr>
            <w:tcW w:w="4331" w:type="dxa"/>
            <w:gridSpan w:val="5"/>
            <w:vAlign w:val="center"/>
          </w:tcPr>
          <w:p w:rsidR="006720F2" w:rsidRPr="00536822" w:rsidRDefault="006720F2" w:rsidP="003902A5">
            <w:pPr>
              <w:spacing w:line="400" w:lineRule="exact"/>
              <w:ind w:leftChars="-51" w:left="-107"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720F2" w:rsidRPr="00536822" w:rsidRDefault="006720F2" w:rsidP="003902A5">
            <w:pPr>
              <w:spacing w:line="400" w:lineRule="exact"/>
              <w:ind w:leftChars="-51" w:left="-107" w:rightChars="-51" w:right="-107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工商登记</w:t>
            </w:r>
          </w:p>
          <w:p w:rsidR="006720F2" w:rsidRPr="00536822" w:rsidRDefault="006720F2" w:rsidP="003902A5">
            <w:pPr>
              <w:spacing w:line="400" w:lineRule="exact"/>
              <w:ind w:leftChars="-51" w:left="-107" w:rightChars="-51" w:right="-107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机关</w:t>
            </w:r>
          </w:p>
        </w:tc>
        <w:tc>
          <w:tcPr>
            <w:tcW w:w="2592" w:type="dxa"/>
            <w:gridSpan w:val="3"/>
            <w:vAlign w:val="center"/>
          </w:tcPr>
          <w:p w:rsidR="006720F2" w:rsidRPr="00536822" w:rsidRDefault="006720F2" w:rsidP="003902A5">
            <w:pPr>
              <w:spacing w:line="400" w:lineRule="exact"/>
              <w:ind w:leftChars="-51" w:left="-107" w:rightChars="-42" w:right="-88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682"/>
        </w:trPr>
        <w:tc>
          <w:tcPr>
            <w:tcW w:w="1418" w:type="dxa"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营业期限</w:t>
            </w:r>
          </w:p>
        </w:tc>
        <w:tc>
          <w:tcPr>
            <w:tcW w:w="4331" w:type="dxa"/>
            <w:gridSpan w:val="5"/>
            <w:vAlign w:val="center"/>
          </w:tcPr>
          <w:p w:rsidR="006720F2" w:rsidRPr="00536822" w:rsidRDefault="006720F2" w:rsidP="003902A5">
            <w:pPr>
              <w:tabs>
                <w:tab w:val="left" w:pos="90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900"/>
              </w:tabs>
              <w:jc w:val="center"/>
              <w:rPr>
                <w:rFonts w:ascii="仿宋" w:eastAsia="仿宋" w:hAnsi="仿宋"/>
                <w:sz w:val="24"/>
              </w:rPr>
            </w:pPr>
            <w:r w:rsidRPr="00536822">
              <w:rPr>
                <w:rFonts w:ascii="仿宋" w:eastAsia="仿宋" w:hAnsi="仿宋"/>
                <w:sz w:val="24"/>
              </w:rPr>
              <w:t>注册资本</w:t>
            </w:r>
          </w:p>
        </w:tc>
        <w:tc>
          <w:tcPr>
            <w:tcW w:w="2592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90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682"/>
        </w:trPr>
        <w:tc>
          <w:tcPr>
            <w:tcW w:w="1418" w:type="dxa"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所属行业</w:t>
            </w:r>
          </w:p>
        </w:tc>
        <w:tc>
          <w:tcPr>
            <w:tcW w:w="8363" w:type="dxa"/>
            <w:gridSpan w:val="11"/>
            <w:vAlign w:val="center"/>
          </w:tcPr>
          <w:p w:rsidR="006720F2" w:rsidRPr="00536822" w:rsidRDefault="006720F2" w:rsidP="003902A5">
            <w:pPr>
              <w:tabs>
                <w:tab w:val="left" w:pos="900"/>
              </w:tabs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720F2" w:rsidRPr="00536822" w:rsidTr="003902A5">
        <w:trPr>
          <w:trHeight w:val="557"/>
        </w:trPr>
        <w:tc>
          <w:tcPr>
            <w:tcW w:w="1418" w:type="dxa"/>
            <w:vAlign w:val="center"/>
          </w:tcPr>
          <w:p w:rsidR="006720F2" w:rsidRPr="00536822" w:rsidRDefault="006720F2" w:rsidP="003902A5">
            <w:pPr>
              <w:spacing w:line="4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融资方式</w:t>
            </w:r>
          </w:p>
        </w:tc>
        <w:tc>
          <w:tcPr>
            <w:tcW w:w="8363" w:type="dxa"/>
            <w:gridSpan w:val="11"/>
            <w:vAlign w:val="center"/>
          </w:tcPr>
          <w:p w:rsidR="006720F2" w:rsidRPr="00536822" w:rsidRDefault="006720F2" w:rsidP="003902A5">
            <w:pPr>
              <w:tabs>
                <w:tab w:val="left" w:pos="900"/>
              </w:tabs>
              <w:spacing w:line="400" w:lineRule="exact"/>
              <w:ind w:leftChars="-51" w:left="-107" w:rightChars="-51" w:right="-107" w:firstLineChars="45" w:firstLine="108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736"/>
        </w:trPr>
        <w:tc>
          <w:tcPr>
            <w:tcW w:w="2694" w:type="dxa"/>
            <w:gridSpan w:val="2"/>
            <w:vAlign w:val="center"/>
          </w:tcPr>
          <w:p w:rsidR="006720F2" w:rsidRPr="00536822" w:rsidRDefault="006720F2" w:rsidP="003902A5">
            <w:pPr>
              <w:spacing w:line="4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融资合作方</w:t>
            </w:r>
          </w:p>
        </w:tc>
        <w:tc>
          <w:tcPr>
            <w:tcW w:w="7087" w:type="dxa"/>
            <w:gridSpan w:val="10"/>
            <w:vAlign w:val="center"/>
          </w:tcPr>
          <w:p w:rsidR="006720F2" w:rsidRPr="00536822" w:rsidRDefault="006720F2" w:rsidP="003902A5">
            <w:pPr>
              <w:tabs>
                <w:tab w:val="left" w:pos="900"/>
              </w:tabs>
              <w:spacing w:line="400" w:lineRule="exact"/>
              <w:ind w:leftChars="-51" w:left="-107" w:rightChars="-51" w:right="-107" w:firstLineChars="45" w:firstLine="108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595"/>
        </w:trPr>
        <w:tc>
          <w:tcPr>
            <w:tcW w:w="1418" w:type="dxa"/>
            <w:vMerge w:val="restart"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融资性质</w:t>
            </w:r>
          </w:p>
        </w:tc>
        <w:tc>
          <w:tcPr>
            <w:tcW w:w="2486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  <w:r w:rsidRPr="00536822">
              <w:rPr>
                <w:rFonts w:ascii="仿宋" w:eastAsia="仿宋" w:hAnsi="仿宋"/>
                <w:sz w:val="24"/>
              </w:rPr>
              <w:t>新项目</w:t>
            </w:r>
          </w:p>
        </w:tc>
        <w:tc>
          <w:tcPr>
            <w:tcW w:w="1935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  <w:r w:rsidRPr="00536822">
              <w:rPr>
                <w:rFonts w:ascii="仿宋" w:eastAsia="仿宋" w:hAnsi="仿宋"/>
                <w:sz w:val="24"/>
              </w:rPr>
              <w:t>还后再贷</w:t>
            </w:r>
          </w:p>
        </w:tc>
        <w:tc>
          <w:tcPr>
            <w:tcW w:w="2007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595"/>
        </w:trPr>
        <w:tc>
          <w:tcPr>
            <w:tcW w:w="1418" w:type="dxa"/>
            <w:vMerge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486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  <w:r w:rsidRPr="00536822">
              <w:rPr>
                <w:rFonts w:ascii="仿宋" w:eastAsia="仿宋" w:hAnsi="仿宋"/>
                <w:sz w:val="24"/>
              </w:rPr>
              <w:t>新增额度</w:t>
            </w:r>
          </w:p>
        </w:tc>
        <w:tc>
          <w:tcPr>
            <w:tcW w:w="1935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  <w:r w:rsidRPr="00536822">
              <w:rPr>
                <w:rFonts w:ascii="仿宋" w:eastAsia="仿宋" w:hAnsi="仿宋"/>
                <w:sz w:val="24"/>
              </w:rPr>
              <w:t>救助项目</w:t>
            </w:r>
          </w:p>
        </w:tc>
        <w:tc>
          <w:tcPr>
            <w:tcW w:w="2007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704"/>
        </w:trPr>
        <w:tc>
          <w:tcPr>
            <w:tcW w:w="1418" w:type="dxa"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申请金额</w:t>
            </w:r>
          </w:p>
        </w:tc>
        <w:tc>
          <w:tcPr>
            <w:tcW w:w="1701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融资期限</w:t>
            </w:r>
          </w:p>
        </w:tc>
        <w:tc>
          <w:tcPr>
            <w:tcW w:w="1701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ind w:leftChars="-51" w:left="-107" w:rightChars="-51" w:right="-107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反担保方式</w:t>
            </w:r>
          </w:p>
        </w:tc>
        <w:tc>
          <w:tcPr>
            <w:tcW w:w="1701" w:type="dxa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400"/>
        </w:trPr>
        <w:tc>
          <w:tcPr>
            <w:tcW w:w="1418" w:type="dxa"/>
            <w:vMerge w:val="restart"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项目经理建议方案</w:t>
            </w:r>
          </w:p>
        </w:tc>
        <w:tc>
          <w:tcPr>
            <w:tcW w:w="1701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融资方式</w:t>
            </w:r>
          </w:p>
        </w:tc>
        <w:tc>
          <w:tcPr>
            <w:tcW w:w="2720" w:type="dxa"/>
            <w:gridSpan w:val="4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融资合作方</w:t>
            </w:r>
          </w:p>
        </w:tc>
        <w:tc>
          <w:tcPr>
            <w:tcW w:w="2007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449"/>
        </w:trPr>
        <w:tc>
          <w:tcPr>
            <w:tcW w:w="1418" w:type="dxa"/>
            <w:vMerge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融资额度</w:t>
            </w:r>
          </w:p>
        </w:tc>
        <w:tc>
          <w:tcPr>
            <w:tcW w:w="2720" w:type="dxa"/>
            <w:gridSpan w:val="4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融资期限</w:t>
            </w:r>
          </w:p>
        </w:tc>
        <w:tc>
          <w:tcPr>
            <w:tcW w:w="2007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720F2" w:rsidRPr="00536822" w:rsidTr="003902A5">
        <w:trPr>
          <w:trHeight w:val="3068"/>
        </w:trPr>
        <w:tc>
          <w:tcPr>
            <w:tcW w:w="1418" w:type="dxa"/>
            <w:vMerge/>
            <w:vAlign w:val="center"/>
          </w:tcPr>
          <w:p w:rsidR="006720F2" w:rsidRPr="00536822" w:rsidRDefault="006720F2" w:rsidP="003902A5">
            <w:pPr>
              <w:spacing w:line="300" w:lineRule="exact"/>
              <w:ind w:leftChars="-47" w:left="-99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720F2" w:rsidRPr="00536822" w:rsidRDefault="006720F2" w:rsidP="003902A5">
            <w:pPr>
              <w:tabs>
                <w:tab w:val="left" w:pos="1245"/>
              </w:tabs>
              <w:jc w:val="center"/>
              <w:rPr>
                <w:rFonts w:ascii="仿宋" w:eastAsia="仿宋" w:hAnsi="仿宋"/>
                <w:b/>
                <w:sz w:val="24"/>
              </w:rPr>
            </w:pPr>
            <w:r w:rsidRPr="00536822">
              <w:rPr>
                <w:rFonts w:ascii="仿宋" w:eastAsia="仿宋" w:hAnsi="仿宋"/>
                <w:b/>
                <w:sz w:val="24"/>
              </w:rPr>
              <w:t>反担担保方式</w:t>
            </w:r>
          </w:p>
        </w:tc>
        <w:tc>
          <w:tcPr>
            <w:tcW w:w="6662" w:type="dxa"/>
            <w:gridSpan w:val="9"/>
            <w:vAlign w:val="center"/>
          </w:tcPr>
          <w:p w:rsidR="006720F2" w:rsidRPr="00536822" w:rsidRDefault="006720F2" w:rsidP="003902A5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6720F2" w:rsidRPr="00151F15" w:rsidRDefault="006720F2" w:rsidP="006720F2">
      <w:pPr>
        <w:spacing w:line="520" w:lineRule="exact"/>
        <w:rPr>
          <w:rFonts w:eastAsia="仿宋"/>
          <w:b/>
          <w:sz w:val="24"/>
        </w:rPr>
      </w:pPr>
      <w:r w:rsidRPr="00151F15">
        <w:rPr>
          <w:rFonts w:eastAsia="仿宋" w:hAnsi="仿宋"/>
          <w:b/>
          <w:sz w:val="24"/>
        </w:rPr>
        <w:t>二、企业概况</w:t>
      </w:r>
    </w:p>
    <w:p w:rsidR="006720F2" w:rsidRPr="00151F15" w:rsidRDefault="006720F2" w:rsidP="006720F2">
      <w:pPr>
        <w:spacing w:line="520" w:lineRule="exact"/>
        <w:ind w:firstLineChars="49" w:firstLine="118"/>
        <w:rPr>
          <w:rFonts w:eastAsia="仿宋"/>
          <w:b/>
          <w:sz w:val="24"/>
        </w:rPr>
      </w:pPr>
      <w:r w:rsidRPr="00151F15">
        <w:rPr>
          <w:rFonts w:eastAsia="仿宋"/>
          <w:b/>
          <w:sz w:val="24"/>
        </w:rPr>
        <w:t>1</w:t>
      </w:r>
      <w:r w:rsidRPr="00151F15">
        <w:rPr>
          <w:rFonts w:eastAsia="仿宋" w:hAnsi="仿宋"/>
          <w:b/>
          <w:sz w:val="24"/>
        </w:rPr>
        <w:t>、基本信息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569"/>
        <w:gridCol w:w="742"/>
        <w:gridCol w:w="389"/>
        <w:gridCol w:w="2311"/>
        <w:gridCol w:w="900"/>
        <w:gridCol w:w="2320"/>
        <w:gridCol w:w="992"/>
      </w:tblGrid>
      <w:tr w:rsidR="006720F2" w:rsidRPr="00151F15" w:rsidTr="003902A5">
        <w:trPr>
          <w:trHeight w:val="1123"/>
        </w:trPr>
        <w:tc>
          <w:tcPr>
            <w:tcW w:w="849" w:type="dxa"/>
            <w:vAlign w:val="center"/>
          </w:tcPr>
          <w:p w:rsidR="006720F2" w:rsidRPr="00151F15" w:rsidRDefault="006720F2" w:rsidP="003902A5">
            <w:pPr>
              <w:spacing w:line="300" w:lineRule="exact"/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实收资本</w:t>
            </w:r>
          </w:p>
        </w:tc>
        <w:tc>
          <w:tcPr>
            <w:tcW w:w="1311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920" w:type="dxa"/>
            <w:gridSpan w:val="4"/>
            <w:vAlign w:val="center"/>
          </w:tcPr>
          <w:p w:rsidR="006720F2" w:rsidRPr="00151F15" w:rsidRDefault="006720F2" w:rsidP="00774E7B">
            <w:pPr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其中：货币：</w:t>
            </w:r>
            <w:r w:rsidR="00774E7B">
              <w:rPr>
                <w:rFonts w:eastAsia="仿宋" w:hAnsi="仿宋" w:hint="eastAsia"/>
                <w:sz w:val="24"/>
              </w:rPr>
              <w:t>--</w:t>
            </w:r>
            <w:r w:rsidRPr="00151F15">
              <w:rPr>
                <w:rFonts w:eastAsia="仿宋" w:hAnsi="仿宋"/>
                <w:sz w:val="24"/>
              </w:rPr>
              <w:t>万元；实物：</w:t>
            </w:r>
            <w:r w:rsidRPr="00151F15">
              <w:rPr>
                <w:rFonts w:eastAsia="仿宋"/>
                <w:sz w:val="24"/>
              </w:rPr>
              <w:t>--</w:t>
            </w:r>
            <w:r w:rsidRPr="00151F15">
              <w:rPr>
                <w:rFonts w:eastAsia="仿宋" w:hAnsi="仿宋"/>
                <w:sz w:val="24"/>
              </w:rPr>
              <w:t>万元；无形资产：</w:t>
            </w:r>
            <w:r w:rsidRPr="00151F15">
              <w:rPr>
                <w:rFonts w:eastAsia="仿宋"/>
                <w:sz w:val="24"/>
              </w:rPr>
              <w:t>--</w:t>
            </w:r>
            <w:r w:rsidRPr="00151F15">
              <w:rPr>
                <w:rFonts w:eastAsia="仿宋" w:hAnsi="仿宋"/>
                <w:sz w:val="24"/>
              </w:rPr>
              <w:t>万元</w:t>
            </w:r>
          </w:p>
        </w:tc>
        <w:tc>
          <w:tcPr>
            <w:tcW w:w="992" w:type="dxa"/>
          </w:tcPr>
          <w:p w:rsidR="006720F2" w:rsidRPr="00151F15" w:rsidRDefault="006720F2" w:rsidP="003902A5">
            <w:pPr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rPr>
          <w:trHeight w:val="660"/>
        </w:trPr>
        <w:tc>
          <w:tcPr>
            <w:tcW w:w="2160" w:type="dxa"/>
            <w:gridSpan w:val="3"/>
            <w:vMerge w:val="restart"/>
            <w:vAlign w:val="center"/>
          </w:tcPr>
          <w:p w:rsidR="006720F2" w:rsidRPr="00151F15" w:rsidRDefault="006720F2" w:rsidP="003902A5">
            <w:pPr>
              <w:snapToGrid w:val="0"/>
              <w:ind w:leftChars="-51" w:left="-107" w:firstLineChars="50" w:firstLine="120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主要股东及出资</w:t>
            </w:r>
          </w:p>
          <w:p w:rsidR="006720F2" w:rsidRPr="00151F15" w:rsidRDefault="006720F2" w:rsidP="003902A5">
            <w:pPr>
              <w:snapToGrid w:val="0"/>
              <w:ind w:leftChars="-51" w:lef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3600" w:type="dxa"/>
            <w:gridSpan w:val="3"/>
          </w:tcPr>
          <w:p w:rsidR="006720F2" w:rsidRPr="00151F15" w:rsidRDefault="006720F2" w:rsidP="003902A5">
            <w:pPr>
              <w:snapToGrid w:val="0"/>
              <w:spacing w:line="360" w:lineRule="auto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股东名称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snapToGrid w:val="0"/>
              <w:spacing w:line="360" w:lineRule="auto"/>
              <w:ind w:right="980"/>
              <w:jc w:val="center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出资金额（万元）</w:t>
            </w:r>
          </w:p>
        </w:tc>
        <w:tc>
          <w:tcPr>
            <w:tcW w:w="992" w:type="dxa"/>
          </w:tcPr>
          <w:p w:rsidR="006720F2" w:rsidRPr="00151F15" w:rsidRDefault="006720F2" w:rsidP="003902A5">
            <w:pPr>
              <w:snapToGrid w:val="0"/>
              <w:spacing w:line="360" w:lineRule="auto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占比（</w:t>
            </w:r>
            <w:r w:rsidRPr="00151F15">
              <w:rPr>
                <w:rFonts w:eastAsia="仿宋"/>
                <w:sz w:val="24"/>
              </w:rPr>
              <w:t>%</w:t>
            </w:r>
            <w:r w:rsidRPr="00151F15">
              <w:rPr>
                <w:rFonts w:eastAsia="仿宋" w:hAnsi="仿宋"/>
                <w:sz w:val="24"/>
              </w:rPr>
              <w:t>）</w:t>
            </w:r>
          </w:p>
        </w:tc>
      </w:tr>
      <w:tr w:rsidR="006720F2" w:rsidRPr="00151F15" w:rsidTr="003902A5">
        <w:trPr>
          <w:trHeight w:val="385"/>
        </w:trPr>
        <w:tc>
          <w:tcPr>
            <w:tcW w:w="2160" w:type="dxa"/>
            <w:gridSpan w:val="3"/>
            <w:vMerge/>
          </w:tcPr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</w:tc>
        <w:tc>
          <w:tcPr>
            <w:tcW w:w="3600" w:type="dxa"/>
            <w:gridSpan w:val="3"/>
          </w:tcPr>
          <w:p w:rsidR="006720F2" w:rsidRPr="00151F15" w:rsidRDefault="006720F2" w:rsidP="003902A5">
            <w:pPr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20F2" w:rsidRPr="00151F15" w:rsidRDefault="006720F2" w:rsidP="003902A5">
            <w:pPr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rPr>
          <w:trHeight w:val="509"/>
        </w:trPr>
        <w:tc>
          <w:tcPr>
            <w:tcW w:w="2160" w:type="dxa"/>
            <w:gridSpan w:val="3"/>
            <w:vMerge/>
          </w:tcPr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</w:tc>
        <w:tc>
          <w:tcPr>
            <w:tcW w:w="3600" w:type="dxa"/>
            <w:gridSpan w:val="3"/>
          </w:tcPr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snapToGrid w:val="0"/>
              <w:spacing w:line="360" w:lineRule="auto"/>
              <w:ind w:firstLineChars="200" w:firstLine="48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20F2" w:rsidRPr="00151F15" w:rsidRDefault="006720F2" w:rsidP="003902A5">
            <w:pPr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rPr>
          <w:trHeight w:val="467"/>
        </w:trPr>
        <w:tc>
          <w:tcPr>
            <w:tcW w:w="2160" w:type="dxa"/>
            <w:gridSpan w:val="3"/>
            <w:vMerge/>
          </w:tcPr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</w:tc>
        <w:tc>
          <w:tcPr>
            <w:tcW w:w="3600" w:type="dxa"/>
            <w:gridSpan w:val="3"/>
          </w:tcPr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snapToGrid w:val="0"/>
              <w:ind w:leftChars="-51" w:lef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20F2" w:rsidRPr="00151F15" w:rsidRDefault="006720F2" w:rsidP="003902A5">
            <w:pPr>
              <w:snapToGrid w:val="0"/>
              <w:ind w:leftChars="-51" w:left="-107"/>
              <w:jc w:val="center"/>
              <w:rPr>
                <w:rFonts w:eastAsia="仿宋"/>
                <w:b/>
                <w:sz w:val="24"/>
              </w:rPr>
            </w:pPr>
          </w:p>
        </w:tc>
      </w:tr>
      <w:tr w:rsidR="006720F2" w:rsidRPr="00151F15" w:rsidTr="003902A5">
        <w:trPr>
          <w:trHeight w:val="446"/>
        </w:trPr>
        <w:tc>
          <w:tcPr>
            <w:tcW w:w="2160" w:type="dxa"/>
            <w:gridSpan w:val="3"/>
            <w:vMerge/>
          </w:tcPr>
          <w:p w:rsidR="006720F2" w:rsidRPr="00151F15" w:rsidRDefault="006720F2" w:rsidP="003902A5">
            <w:pPr>
              <w:snapToGrid w:val="0"/>
              <w:ind w:leftChars="-51" w:left="-107"/>
              <w:rPr>
                <w:rFonts w:eastAsia="仿宋"/>
                <w:b/>
                <w:sz w:val="24"/>
              </w:rPr>
            </w:pPr>
          </w:p>
        </w:tc>
        <w:tc>
          <w:tcPr>
            <w:tcW w:w="3600" w:type="dxa"/>
            <w:gridSpan w:val="3"/>
          </w:tcPr>
          <w:p w:rsidR="006720F2" w:rsidRPr="00151F15" w:rsidRDefault="006720F2" w:rsidP="003902A5">
            <w:pPr>
              <w:snapToGrid w:val="0"/>
              <w:ind w:leftChars="-51" w:lef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合</w:t>
            </w:r>
            <w:r w:rsidRPr="00151F15">
              <w:rPr>
                <w:rFonts w:eastAsia="仿宋"/>
                <w:b/>
                <w:sz w:val="24"/>
              </w:rPr>
              <w:t xml:space="preserve">  </w:t>
            </w:r>
            <w:r w:rsidRPr="00151F15">
              <w:rPr>
                <w:rFonts w:eastAsia="仿宋" w:hAnsi="仿宋"/>
                <w:b/>
                <w:sz w:val="24"/>
              </w:rPr>
              <w:t>计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snapToGrid w:val="0"/>
              <w:ind w:leftChars="-51" w:lef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6720F2" w:rsidRPr="00151F15" w:rsidRDefault="006720F2" w:rsidP="003902A5">
            <w:pPr>
              <w:snapToGrid w:val="0"/>
              <w:ind w:leftChars="-51" w:left="-107"/>
              <w:jc w:val="center"/>
              <w:rPr>
                <w:rFonts w:eastAsia="仿宋"/>
                <w:sz w:val="24"/>
              </w:rPr>
            </w:pPr>
            <w:bookmarkStart w:id="0" w:name="_GoBack"/>
            <w:bookmarkEnd w:id="0"/>
          </w:p>
        </w:tc>
      </w:tr>
      <w:tr w:rsidR="006720F2" w:rsidRPr="00151F15" w:rsidTr="003902A5">
        <w:tc>
          <w:tcPr>
            <w:tcW w:w="1418" w:type="dxa"/>
            <w:gridSpan w:val="2"/>
            <w:vAlign w:val="center"/>
          </w:tcPr>
          <w:p w:rsidR="006720F2" w:rsidRPr="00151F15" w:rsidRDefault="006720F2" w:rsidP="003902A5">
            <w:pPr>
              <w:spacing w:line="300" w:lineRule="exact"/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基本帐户</w:t>
            </w:r>
          </w:p>
        </w:tc>
        <w:tc>
          <w:tcPr>
            <w:tcW w:w="742" w:type="dxa"/>
            <w:vMerge w:val="restart"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开户行</w:t>
            </w:r>
          </w:p>
        </w:tc>
        <w:tc>
          <w:tcPr>
            <w:tcW w:w="2700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47" w:right="-99"/>
              <w:rPr>
                <w:rFonts w:eastAsia="仿宋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帐号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  <w:vMerge w:val="restart"/>
            <w:vAlign w:val="center"/>
          </w:tcPr>
          <w:p w:rsidR="006720F2" w:rsidRPr="00151F15" w:rsidRDefault="006720F2" w:rsidP="003902A5">
            <w:pPr>
              <w:spacing w:line="300" w:lineRule="exact"/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一般结算户</w:t>
            </w:r>
          </w:p>
        </w:tc>
        <w:tc>
          <w:tcPr>
            <w:tcW w:w="742" w:type="dxa"/>
            <w:vMerge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47" w:right="-99"/>
              <w:rPr>
                <w:rFonts w:eastAsia="仿宋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帐号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  <w:vMerge/>
            <w:vAlign w:val="center"/>
          </w:tcPr>
          <w:p w:rsidR="006720F2" w:rsidRPr="00151F15" w:rsidRDefault="006720F2" w:rsidP="003902A5">
            <w:pPr>
              <w:spacing w:line="300" w:lineRule="exact"/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742" w:type="dxa"/>
            <w:vMerge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47" w:right="-99"/>
              <w:rPr>
                <w:rFonts w:eastAsia="仿宋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帐号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rPr>
                <w:rFonts w:eastAsia="仿宋"/>
                <w:sz w:val="24"/>
                <w:highlight w:val="yellow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  <w:vMerge/>
            <w:vAlign w:val="center"/>
          </w:tcPr>
          <w:p w:rsidR="006720F2" w:rsidRPr="00151F15" w:rsidRDefault="006720F2" w:rsidP="003902A5">
            <w:pPr>
              <w:ind w:leftChars="-51" w:left="-107" w:rightChars="-87" w:right="-183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6720F2" w:rsidRPr="00151F15" w:rsidRDefault="006720F2" w:rsidP="003902A5">
            <w:pPr>
              <w:rPr>
                <w:rFonts w:eastAsia="仿宋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帐号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  <w:vMerge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6720F2" w:rsidRPr="00151F15" w:rsidRDefault="006720F2" w:rsidP="003902A5">
            <w:pPr>
              <w:rPr>
                <w:rFonts w:eastAsia="仿宋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帐号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rPr>
          <w:trHeight w:val="592"/>
        </w:trPr>
        <w:tc>
          <w:tcPr>
            <w:tcW w:w="1418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87" w:right="-183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贷款卡号</w:t>
            </w:r>
          </w:p>
        </w:tc>
        <w:tc>
          <w:tcPr>
            <w:tcW w:w="3442" w:type="dxa"/>
            <w:gridSpan w:val="3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密码</w:t>
            </w:r>
          </w:p>
        </w:tc>
        <w:tc>
          <w:tcPr>
            <w:tcW w:w="2320" w:type="dxa"/>
            <w:vAlign w:val="center"/>
          </w:tcPr>
          <w:p w:rsidR="006720F2" w:rsidRPr="00151F15" w:rsidRDefault="006720F2" w:rsidP="003902A5">
            <w:pPr>
              <w:ind w:leftChars="-51" w:left="-107" w:rightChars="-87" w:right="-183"/>
              <w:jc w:val="center"/>
              <w:rPr>
                <w:rFonts w:eastAsia="仿宋"/>
                <w:b/>
                <w:sz w:val="24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企业负责人</w:t>
            </w:r>
          </w:p>
        </w:tc>
        <w:tc>
          <w:tcPr>
            <w:tcW w:w="1131" w:type="dxa"/>
            <w:gridSpan w:val="2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1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婚</w:t>
            </w:r>
            <w:r w:rsidR="00774E7B">
              <w:rPr>
                <w:rFonts w:eastAsia="仿宋" w:hAnsi="仿宋" w:hint="eastAsia"/>
                <w:sz w:val="24"/>
              </w:rPr>
              <w:t>否</w:t>
            </w:r>
          </w:p>
        </w:tc>
        <w:tc>
          <w:tcPr>
            <w:tcW w:w="900" w:type="dxa"/>
            <w:vAlign w:val="center"/>
          </w:tcPr>
          <w:p w:rsidR="006720F2" w:rsidRPr="00826A2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826A25">
              <w:rPr>
                <w:rFonts w:eastAsia="仿宋" w:hAnsi="仿宋"/>
                <w:b/>
                <w:sz w:val="24"/>
              </w:rPr>
              <w:t>电话</w:t>
            </w:r>
          </w:p>
        </w:tc>
        <w:tc>
          <w:tcPr>
            <w:tcW w:w="2320" w:type="dxa"/>
            <w:vAlign w:val="center"/>
          </w:tcPr>
          <w:p w:rsidR="006720F2" w:rsidRPr="008C279C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  <w:highlight w:val="yellow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ind w:rightChars="-17" w:right="-36"/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  <w:vAlign w:val="center"/>
          </w:tcPr>
          <w:p w:rsidR="006720F2" w:rsidRPr="00151F15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实际控制人</w:t>
            </w:r>
          </w:p>
        </w:tc>
        <w:tc>
          <w:tcPr>
            <w:tcW w:w="1131" w:type="dxa"/>
            <w:gridSpan w:val="2"/>
            <w:vAlign w:val="center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1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婚</w:t>
            </w:r>
            <w:r w:rsidR="00774E7B">
              <w:rPr>
                <w:rFonts w:eastAsia="仿宋" w:hAnsi="仿宋" w:hint="eastAsia"/>
                <w:sz w:val="24"/>
              </w:rPr>
              <w:t>否</w:t>
            </w:r>
          </w:p>
        </w:tc>
        <w:tc>
          <w:tcPr>
            <w:tcW w:w="900" w:type="dxa"/>
            <w:vAlign w:val="center"/>
          </w:tcPr>
          <w:p w:rsidR="006720F2" w:rsidRPr="00826A2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826A25">
              <w:rPr>
                <w:rFonts w:eastAsia="仿宋" w:hAnsi="仿宋"/>
                <w:b/>
                <w:sz w:val="24"/>
              </w:rPr>
              <w:t>电话</w:t>
            </w:r>
          </w:p>
        </w:tc>
        <w:tc>
          <w:tcPr>
            <w:tcW w:w="2320" w:type="dxa"/>
            <w:vAlign w:val="center"/>
          </w:tcPr>
          <w:p w:rsidR="006720F2" w:rsidRPr="008C279C" w:rsidRDefault="006720F2" w:rsidP="003902A5">
            <w:pPr>
              <w:ind w:leftChars="-51" w:left="-107" w:rightChars="-51" w:right="-107"/>
              <w:jc w:val="center"/>
              <w:rPr>
                <w:rFonts w:eastAsia="仿宋"/>
                <w:b/>
                <w:sz w:val="24"/>
                <w:highlight w:val="yellow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ind w:rightChars="-17" w:right="-36"/>
              <w:jc w:val="center"/>
              <w:rPr>
                <w:rFonts w:eastAsia="仿宋"/>
                <w:sz w:val="24"/>
              </w:rPr>
            </w:pPr>
          </w:p>
        </w:tc>
      </w:tr>
      <w:tr w:rsidR="006720F2" w:rsidRPr="00151F15" w:rsidTr="003902A5">
        <w:tc>
          <w:tcPr>
            <w:tcW w:w="1418" w:type="dxa"/>
            <w:gridSpan w:val="2"/>
          </w:tcPr>
          <w:p w:rsidR="006720F2" w:rsidRPr="00151F15" w:rsidRDefault="006720F2" w:rsidP="003902A5">
            <w:pPr>
              <w:ind w:leftChars="-51" w:left="-107" w:right="-108"/>
              <w:jc w:val="center"/>
              <w:rPr>
                <w:rFonts w:eastAsia="仿宋"/>
                <w:b/>
                <w:sz w:val="24"/>
              </w:rPr>
            </w:pPr>
            <w:r w:rsidRPr="00151F15">
              <w:rPr>
                <w:rFonts w:eastAsia="仿宋" w:hAnsi="仿宋"/>
                <w:b/>
                <w:sz w:val="24"/>
              </w:rPr>
              <w:t>财务负责人</w:t>
            </w:r>
          </w:p>
        </w:tc>
        <w:tc>
          <w:tcPr>
            <w:tcW w:w="1131" w:type="dxa"/>
            <w:gridSpan w:val="2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1" w:type="dxa"/>
          </w:tcPr>
          <w:p w:rsidR="006720F2" w:rsidRPr="00151F15" w:rsidRDefault="006720F2" w:rsidP="003902A5">
            <w:pPr>
              <w:jc w:val="center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婚</w:t>
            </w:r>
            <w:r w:rsidR="00774E7B">
              <w:rPr>
                <w:rFonts w:eastAsia="仿宋" w:hAnsi="仿宋" w:hint="eastAsia"/>
                <w:sz w:val="24"/>
              </w:rPr>
              <w:t>否</w:t>
            </w:r>
          </w:p>
        </w:tc>
        <w:tc>
          <w:tcPr>
            <w:tcW w:w="900" w:type="dxa"/>
          </w:tcPr>
          <w:p w:rsidR="006720F2" w:rsidRPr="00826A25" w:rsidRDefault="006720F2" w:rsidP="003902A5">
            <w:pPr>
              <w:jc w:val="center"/>
              <w:rPr>
                <w:rFonts w:eastAsia="仿宋"/>
                <w:b/>
                <w:sz w:val="24"/>
              </w:rPr>
            </w:pPr>
            <w:r w:rsidRPr="00826A25">
              <w:rPr>
                <w:rFonts w:eastAsia="仿宋" w:hAnsi="仿宋"/>
                <w:b/>
                <w:sz w:val="24"/>
              </w:rPr>
              <w:t>电话</w:t>
            </w:r>
          </w:p>
        </w:tc>
        <w:tc>
          <w:tcPr>
            <w:tcW w:w="2320" w:type="dxa"/>
          </w:tcPr>
          <w:p w:rsidR="006720F2" w:rsidRPr="008C279C" w:rsidRDefault="006720F2" w:rsidP="003902A5">
            <w:pPr>
              <w:ind w:leftChars="-51" w:left="-107" w:right="-108"/>
              <w:jc w:val="center"/>
              <w:rPr>
                <w:rFonts w:eastAsia="仿宋"/>
                <w:b/>
                <w:sz w:val="24"/>
                <w:highlight w:val="yellow"/>
              </w:rPr>
            </w:pPr>
          </w:p>
        </w:tc>
        <w:tc>
          <w:tcPr>
            <w:tcW w:w="992" w:type="dxa"/>
          </w:tcPr>
          <w:p w:rsidR="006720F2" w:rsidRPr="00151F15" w:rsidRDefault="006720F2" w:rsidP="003902A5">
            <w:pPr>
              <w:ind w:rightChars="-17" w:right="-36"/>
              <w:jc w:val="center"/>
              <w:rPr>
                <w:rFonts w:eastAsia="仿宋"/>
                <w:sz w:val="24"/>
              </w:rPr>
            </w:pPr>
          </w:p>
        </w:tc>
      </w:tr>
    </w:tbl>
    <w:p w:rsidR="006720F2" w:rsidRPr="00151F15" w:rsidRDefault="006720F2" w:rsidP="006720F2">
      <w:pPr>
        <w:snapToGrid w:val="0"/>
        <w:spacing w:line="360" w:lineRule="auto"/>
        <w:rPr>
          <w:rFonts w:eastAsia="仿宋"/>
          <w:color w:val="0000CC"/>
          <w:kern w:val="0"/>
          <w:sz w:val="24"/>
        </w:rPr>
      </w:pPr>
    </w:p>
    <w:p w:rsidR="006720F2" w:rsidRPr="00151F15" w:rsidRDefault="006720F2" w:rsidP="006720F2">
      <w:pPr>
        <w:snapToGrid w:val="0"/>
        <w:spacing w:line="360" w:lineRule="auto"/>
        <w:ind w:firstLine="420"/>
        <w:rPr>
          <w:rFonts w:eastAsia="仿宋"/>
          <w:b/>
          <w:sz w:val="24"/>
        </w:rPr>
      </w:pPr>
    </w:p>
    <w:p w:rsidR="006720F2" w:rsidRPr="00151F15" w:rsidRDefault="006720F2" w:rsidP="006720F2">
      <w:pPr>
        <w:snapToGrid w:val="0"/>
        <w:spacing w:line="360" w:lineRule="auto"/>
        <w:ind w:firstLine="420"/>
        <w:rPr>
          <w:rFonts w:eastAsia="仿宋"/>
          <w:kern w:val="0"/>
          <w:sz w:val="24"/>
        </w:rPr>
      </w:pPr>
      <w:r w:rsidRPr="00151F15">
        <w:rPr>
          <w:rFonts w:eastAsia="仿宋"/>
          <w:b/>
          <w:sz w:val="24"/>
        </w:rPr>
        <w:t>2</w:t>
      </w:r>
      <w:r w:rsidRPr="00151F15">
        <w:rPr>
          <w:rFonts w:eastAsia="仿宋" w:hAnsi="仿宋"/>
          <w:b/>
          <w:sz w:val="24"/>
        </w:rPr>
        <w:t>、主要经营者情况（包括企业法人代表、总经理、财务总监等）：</w:t>
      </w:r>
    </w:p>
    <w:tbl>
      <w:tblPr>
        <w:tblW w:w="9000" w:type="dxa"/>
        <w:tblInd w:w="108" w:type="dxa"/>
        <w:tblLayout w:type="fixed"/>
        <w:tblLook w:val="04A0"/>
      </w:tblPr>
      <w:tblGrid>
        <w:gridCol w:w="1620"/>
        <w:gridCol w:w="900"/>
        <w:gridCol w:w="900"/>
        <w:gridCol w:w="3060"/>
        <w:gridCol w:w="2520"/>
      </w:tblGrid>
      <w:tr w:rsidR="006720F2" w:rsidRPr="00151F15" w:rsidTr="003902A5">
        <w:trPr>
          <w:trHeight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姓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年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龄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职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 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务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学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历</w:t>
            </w:r>
          </w:p>
        </w:tc>
      </w:tr>
      <w:tr w:rsidR="006720F2" w:rsidRPr="00151F15" w:rsidTr="003902A5">
        <w:trPr>
          <w:trHeight w:val="44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 w:rsidRPr="00151F15">
              <w:rPr>
                <w:rFonts w:eastAsia="仿宋" w:hAnsi="仿宋"/>
                <w:kern w:val="0"/>
                <w:sz w:val="24"/>
              </w:rPr>
              <w:t>法定代表人</w:t>
            </w:r>
            <w:r w:rsidRPr="00151F15">
              <w:rPr>
                <w:rFonts w:eastAsia="仿宋"/>
                <w:kern w:val="0"/>
                <w:sz w:val="24"/>
              </w:rPr>
              <w:t>/</w:t>
            </w:r>
            <w:r w:rsidRPr="00151F15">
              <w:rPr>
                <w:rFonts w:eastAsia="仿宋" w:hAnsi="仿宋"/>
                <w:kern w:val="0"/>
                <w:sz w:val="24"/>
              </w:rPr>
              <w:t>总经理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6720F2" w:rsidRPr="00151F15" w:rsidTr="003902A5">
        <w:trPr>
          <w:trHeight w:val="1657"/>
        </w:trPr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0F2" w:rsidRPr="00151F15" w:rsidRDefault="006720F2" w:rsidP="003902A5">
            <w:pPr>
              <w:spacing w:line="520" w:lineRule="exact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从业背景及主要简历：</w:t>
            </w:r>
          </w:p>
          <w:p w:rsidR="006720F2" w:rsidRPr="00151F15" w:rsidRDefault="006720F2" w:rsidP="003902A5">
            <w:pPr>
              <w:spacing w:line="520" w:lineRule="exact"/>
              <w:ind w:firstLineChars="200" w:firstLine="480"/>
              <w:rPr>
                <w:rFonts w:eastAsia="仿宋"/>
                <w:kern w:val="0"/>
                <w:sz w:val="24"/>
              </w:rPr>
            </w:pPr>
          </w:p>
        </w:tc>
      </w:tr>
    </w:tbl>
    <w:p w:rsidR="006720F2" w:rsidRPr="00151F15" w:rsidRDefault="006720F2" w:rsidP="006720F2">
      <w:pPr>
        <w:widowControl/>
        <w:rPr>
          <w:rFonts w:eastAsia="仿宋"/>
          <w:kern w:val="0"/>
          <w:sz w:val="24"/>
        </w:rPr>
      </w:pPr>
    </w:p>
    <w:tbl>
      <w:tblPr>
        <w:tblW w:w="9000" w:type="dxa"/>
        <w:tblInd w:w="108" w:type="dxa"/>
        <w:tblLayout w:type="fixed"/>
        <w:tblLook w:val="04A0"/>
      </w:tblPr>
      <w:tblGrid>
        <w:gridCol w:w="1620"/>
        <w:gridCol w:w="900"/>
        <w:gridCol w:w="900"/>
        <w:gridCol w:w="3060"/>
        <w:gridCol w:w="2520"/>
      </w:tblGrid>
      <w:tr w:rsidR="006720F2" w:rsidRPr="00151F15" w:rsidTr="003902A5">
        <w:trPr>
          <w:trHeight w:val="51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姓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年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龄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职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 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务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学</w:t>
            </w:r>
            <w:r w:rsidRPr="00151F15">
              <w:rPr>
                <w:rFonts w:eastAsia="仿宋"/>
                <w:b/>
                <w:bCs/>
                <w:kern w:val="0"/>
                <w:sz w:val="24"/>
              </w:rPr>
              <w:t xml:space="preserve">  </w:t>
            </w:r>
            <w:r w:rsidRPr="00151F15">
              <w:rPr>
                <w:rFonts w:eastAsia="仿宋" w:hAnsi="仿宋"/>
                <w:b/>
                <w:bCs/>
                <w:kern w:val="0"/>
                <w:sz w:val="24"/>
              </w:rPr>
              <w:t>历</w:t>
            </w:r>
          </w:p>
        </w:tc>
      </w:tr>
      <w:tr w:rsidR="006720F2" w:rsidRPr="00151F15" w:rsidTr="003902A5">
        <w:trPr>
          <w:trHeight w:val="44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 w:rsidRPr="00151F15">
              <w:rPr>
                <w:rFonts w:eastAsia="仿宋" w:hAnsi="仿宋"/>
                <w:kern w:val="0"/>
                <w:sz w:val="24"/>
              </w:rPr>
              <w:t>财务部负责人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20F2" w:rsidRPr="00151F15" w:rsidRDefault="006720F2" w:rsidP="003902A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6720F2" w:rsidRPr="00151F15" w:rsidTr="003902A5">
        <w:trPr>
          <w:trHeight w:val="2058"/>
        </w:trPr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0F2" w:rsidRPr="00151F15" w:rsidRDefault="006720F2" w:rsidP="009A50CE">
            <w:pPr>
              <w:spacing w:line="520" w:lineRule="exact"/>
              <w:rPr>
                <w:rFonts w:eastAsia="仿宋"/>
                <w:sz w:val="24"/>
              </w:rPr>
            </w:pPr>
            <w:r w:rsidRPr="00151F15">
              <w:rPr>
                <w:rFonts w:eastAsia="仿宋" w:hAnsi="仿宋"/>
                <w:sz w:val="24"/>
              </w:rPr>
              <w:t>从业背景及主要简历：</w:t>
            </w:r>
          </w:p>
        </w:tc>
      </w:tr>
    </w:tbl>
    <w:p w:rsidR="006720F2" w:rsidRPr="00151F15" w:rsidRDefault="006720F2" w:rsidP="006720F2">
      <w:pPr>
        <w:spacing w:line="520" w:lineRule="exact"/>
        <w:ind w:firstLineChars="196" w:firstLine="472"/>
        <w:rPr>
          <w:rFonts w:eastAsia="仿宋"/>
          <w:b/>
          <w:sz w:val="24"/>
        </w:rPr>
      </w:pPr>
      <w:r w:rsidRPr="00151F15">
        <w:rPr>
          <w:rFonts w:eastAsia="仿宋"/>
          <w:b/>
          <w:sz w:val="24"/>
        </w:rPr>
        <w:t>3</w:t>
      </w:r>
      <w:r w:rsidRPr="00151F15">
        <w:rPr>
          <w:rFonts w:eastAsia="仿宋" w:hAnsi="仿宋"/>
          <w:b/>
          <w:sz w:val="24"/>
        </w:rPr>
        <w:t>、历史沿革及商业模式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6720F2" w:rsidRPr="00151F15" w:rsidTr="003902A5">
        <w:trPr>
          <w:trHeight w:val="557"/>
        </w:trPr>
        <w:tc>
          <w:tcPr>
            <w:tcW w:w="9000" w:type="dxa"/>
          </w:tcPr>
          <w:p w:rsidR="006720F2" w:rsidRPr="00151F15" w:rsidRDefault="006720F2" w:rsidP="000B63D2">
            <w:pPr>
              <w:spacing w:line="520" w:lineRule="exact"/>
              <w:ind w:firstLineChars="200" w:firstLine="480"/>
              <w:rPr>
                <w:rFonts w:eastAsia="仿宋"/>
                <w:color w:val="0000CC"/>
                <w:sz w:val="24"/>
              </w:rPr>
            </w:pPr>
          </w:p>
        </w:tc>
      </w:tr>
    </w:tbl>
    <w:p w:rsidR="006720F2" w:rsidRPr="00151F15" w:rsidRDefault="006720F2" w:rsidP="006720F2">
      <w:pPr>
        <w:spacing w:line="520" w:lineRule="exact"/>
        <w:ind w:firstLineChars="196" w:firstLine="472"/>
        <w:rPr>
          <w:rFonts w:eastAsia="仿宋"/>
          <w:b/>
          <w:sz w:val="24"/>
        </w:rPr>
      </w:pPr>
      <w:r w:rsidRPr="00151F15">
        <w:rPr>
          <w:rFonts w:eastAsia="仿宋"/>
          <w:b/>
          <w:sz w:val="24"/>
        </w:rPr>
        <w:lastRenderedPageBreak/>
        <w:t>4</w:t>
      </w:r>
      <w:r w:rsidRPr="00151F15">
        <w:rPr>
          <w:rFonts w:eastAsia="仿宋" w:hAnsi="仿宋"/>
          <w:b/>
          <w:sz w:val="24"/>
        </w:rPr>
        <w:t>、资金需求分析</w:t>
      </w:r>
    </w:p>
    <w:p w:rsidR="006720F2" w:rsidRPr="006720F2" w:rsidRDefault="006720F2"/>
    <w:sectPr w:rsidR="006720F2" w:rsidRPr="006720F2" w:rsidSect="00514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2D9" w:rsidRDefault="001B42D9" w:rsidP="00962351">
      <w:r>
        <w:separator/>
      </w:r>
    </w:p>
  </w:endnote>
  <w:endnote w:type="continuationSeparator" w:id="0">
    <w:p w:rsidR="001B42D9" w:rsidRDefault="001B42D9" w:rsidP="00962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2D9" w:rsidRDefault="001B42D9" w:rsidP="00962351">
      <w:r>
        <w:separator/>
      </w:r>
    </w:p>
  </w:footnote>
  <w:footnote w:type="continuationSeparator" w:id="0">
    <w:p w:rsidR="001B42D9" w:rsidRDefault="001B42D9" w:rsidP="009623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4034"/>
    <w:rsid w:val="000B63D2"/>
    <w:rsid w:val="00190511"/>
    <w:rsid w:val="001B42D9"/>
    <w:rsid w:val="003B5CEB"/>
    <w:rsid w:val="00514AAE"/>
    <w:rsid w:val="00514DDE"/>
    <w:rsid w:val="00565DA4"/>
    <w:rsid w:val="005C4034"/>
    <w:rsid w:val="006720F2"/>
    <w:rsid w:val="00774E7B"/>
    <w:rsid w:val="008A171C"/>
    <w:rsid w:val="00962351"/>
    <w:rsid w:val="009A50CE"/>
    <w:rsid w:val="00A20927"/>
    <w:rsid w:val="00A7445D"/>
    <w:rsid w:val="00B3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2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235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2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23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汤闽</dc:creator>
  <cp:lastModifiedBy>Administrator</cp:lastModifiedBy>
  <cp:revision>9</cp:revision>
  <dcterms:created xsi:type="dcterms:W3CDTF">2016-12-21T11:26:00Z</dcterms:created>
  <dcterms:modified xsi:type="dcterms:W3CDTF">2016-12-21T12:49:00Z</dcterms:modified>
</cp:coreProperties>
</file>